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D47" w:rsidRPr="005F7D47" w:rsidRDefault="00E74F65" w:rsidP="005F7D47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7.</w:t>
      </w:r>
      <w:r w:rsidR="00552C3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8</w:t>
      </w:r>
      <w:bookmarkStart w:id="0" w:name="_GoBack"/>
      <w:bookmarkEnd w:id="0"/>
      <w:r w:rsidR="006C428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. </w:t>
      </w:r>
      <w:r w:rsidR="00E1335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</w:t>
      </w:r>
      <w:r w:rsidR="00D1035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одернізація </w:t>
      </w:r>
      <w:r w:rsidR="00E1335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обладнання </w:t>
      </w:r>
      <w:r w:rsidR="00D1035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лабораторії КОС шляхом заміни</w:t>
      </w:r>
      <w:r w:rsidR="00A724E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фотоколориметра.</w:t>
      </w:r>
    </w:p>
    <w:p w:rsidR="005F7D47" w:rsidRPr="005F7D47" w:rsidRDefault="005F7D47" w:rsidP="005F7D47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F7D47" w:rsidRPr="005F7D47" w:rsidRDefault="005F7D47" w:rsidP="005F7D47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F7D47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Техніко-економічне обґрунтування  необхідності та доц</w:t>
      </w:r>
      <w:r w:rsidR="006C428A">
        <w:rPr>
          <w:rFonts w:ascii="Times New Roman" w:eastAsia="Times New Roman" w:hAnsi="Times New Roman" w:cs="Times New Roman"/>
          <w:sz w:val="28"/>
          <w:szCs w:val="28"/>
          <w:lang w:eastAsia="ar-SA"/>
        </w:rPr>
        <w:t>ільності проведення запланованого заходу</w:t>
      </w:r>
      <w:r w:rsidRPr="005F7D4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;</w:t>
      </w:r>
    </w:p>
    <w:p w:rsidR="005F7D47" w:rsidRPr="005F7D47" w:rsidRDefault="005F7D47" w:rsidP="005F7D47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F7D47">
        <w:rPr>
          <w:rFonts w:ascii="Times New Roman" w:eastAsia="Times New Roman" w:hAnsi="Times New Roman" w:cs="Times New Roman"/>
          <w:sz w:val="28"/>
          <w:szCs w:val="28"/>
          <w:lang w:eastAsia="ar-SA"/>
        </w:rPr>
        <w:t>Обґ</w:t>
      </w:r>
      <w:r w:rsidR="006C428A">
        <w:rPr>
          <w:rFonts w:ascii="Times New Roman" w:eastAsia="Times New Roman" w:hAnsi="Times New Roman" w:cs="Times New Roman"/>
          <w:sz w:val="28"/>
          <w:szCs w:val="28"/>
          <w:lang w:eastAsia="ar-SA"/>
        </w:rPr>
        <w:t>рунтування вартості запланованого заходу</w:t>
      </w:r>
      <w:r w:rsidRPr="005F7D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 наданням комерційних пропозицій</w:t>
      </w:r>
      <w:r w:rsidRPr="005F7D4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.</w:t>
      </w: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4818" w:rsidRDefault="00424818" w:rsidP="00BF786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138E" w:rsidRDefault="003E138E" w:rsidP="00BF78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765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Техніко-економічн</w:t>
      </w:r>
      <w:r w:rsidRPr="00E21048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B6765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67658">
        <w:rPr>
          <w:rFonts w:ascii="Times New Roman" w:eastAsia="Calibri" w:hAnsi="Times New Roman" w:cs="Times New Roman"/>
          <w:b/>
          <w:sz w:val="28"/>
          <w:szCs w:val="28"/>
        </w:rPr>
        <w:t>обгрунтування</w:t>
      </w:r>
      <w:proofErr w:type="spellEnd"/>
      <w:r w:rsidRPr="00B67658">
        <w:rPr>
          <w:rFonts w:ascii="Times New Roman" w:eastAsia="Calibri" w:hAnsi="Times New Roman" w:cs="Times New Roman"/>
          <w:b/>
          <w:sz w:val="28"/>
          <w:szCs w:val="28"/>
        </w:rPr>
        <w:t xml:space="preserve">  (ТЕО) доцільності </w:t>
      </w:r>
      <w:r w:rsidR="00E1335F">
        <w:rPr>
          <w:rFonts w:ascii="Times New Roman" w:eastAsia="Calibri" w:hAnsi="Times New Roman" w:cs="Times New Roman"/>
          <w:b/>
          <w:sz w:val="28"/>
          <w:szCs w:val="28"/>
        </w:rPr>
        <w:t>модернізації</w:t>
      </w:r>
      <w:r w:rsidR="00E1335F" w:rsidRPr="00E1335F">
        <w:rPr>
          <w:rFonts w:ascii="Times New Roman" w:eastAsia="Calibri" w:hAnsi="Times New Roman" w:cs="Times New Roman"/>
          <w:b/>
          <w:sz w:val="28"/>
          <w:szCs w:val="28"/>
        </w:rPr>
        <w:t xml:space="preserve"> обладнання лабораторії КОС шляхом заміни фотоколориметра.</w:t>
      </w:r>
    </w:p>
    <w:p w:rsidR="00BF7860" w:rsidRPr="00B67658" w:rsidRDefault="00BF7860" w:rsidP="00BF78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138E" w:rsidRPr="00B67658" w:rsidRDefault="003E138E" w:rsidP="00BF786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7658">
        <w:rPr>
          <w:rFonts w:ascii="Times New Roman" w:eastAsia="Calibri" w:hAnsi="Times New Roman" w:cs="Times New Roman"/>
          <w:b/>
          <w:i/>
          <w:sz w:val="28"/>
          <w:szCs w:val="28"/>
        </w:rPr>
        <w:t>Пояснювальна записка</w:t>
      </w:r>
      <w:r w:rsidRPr="00B67658">
        <w:rPr>
          <w:rFonts w:ascii="Times New Roman" w:hAnsi="Times New Roman" w:cs="Times New Roman"/>
          <w:b/>
          <w:i/>
          <w:sz w:val="28"/>
          <w:szCs w:val="28"/>
        </w:rPr>
        <w:t xml:space="preserve"> щодо доцільності  </w:t>
      </w:r>
      <w:r w:rsidR="00E1335F" w:rsidRPr="00E1335F">
        <w:rPr>
          <w:rFonts w:ascii="Times New Roman" w:hAnsi="Times New Roman" w:cs="Times New Roman"/>
          <w:b/>
          <w:i/>
          <w:sz w:val="28"/>
          <w:szCs w:val="28"/>
        </w:rPr>
        <w:t>модернізації обладнання лабораторії КО</w:t>
      </w:r>
      <w:r w:rsidR="00E1335F">
        <w:rPr>
          <w:rFonts w:ascii="Times New Roman" w:hAnsi="Times New Roman" w:cs="Times New Roman"/>
          <w:b/>
          <w:i/>
          <w:sz w:val="28"/>
          <w:szCs w:val="28"/>
        </w:rPr>
        <w:t>С шляхом заміни фотоколориметра</w:t>
      </w:r>
      <w:r w:rsidR="0042481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E138E" w:rsidRPr="00B67658" w:rsidRDefault="00EA1AB9" w:rsidP="00BF78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лабораторії стічної води </w:t>
      </w:r>
      <w:r w:rsidR="00C95552">
        <w:rPr>
          <w:rFonts w:ascii="Times New Roman" w:hAnsi="Times New Roman" w:cs="Times New Roman"/>
          <w:sz w:val="28"/>
          <w:szCs w:val="28"/>
        </w:rPr>
        <w:t xml:space="preserve">каналізаційних очисних споруд </w:t>
      </w:r>
      <w:r>
        <w:rPr>
          <w:rFonts w:ascii="Times New Roman" w:hAnsi="Times New Roman" w:cs="Times New Roman"/>
          <w:sz w:val="28"/>
          <w:szCs w:val="28"/>
        </w:rPr>
        <w:t xml:space="preserve">ШКПВКГ для вимірювання оптичної густини рідин використовується колориметр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фотоспектричний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концентраційний КФК-2 1991 року</w:t>
      </w:r>
      <w:r w:rsidR="00C95552">
        <w:rPr>
          <w:rFonts w:ascii="Times New Roman" w:hAnsi="Times New Roman" w:cs="Times New Roman"/>
          <w:sz w:val="28"/>
          <w:szCs w:val="28"/>
        </w:rPr>
        <w:t xml:space="preserve"> випуску</w:t>
      </w:r>
      <w:r>
        <w:rPr>
          <w:rFonts w:ascii="Times New Roman" w:hAnsi="Times New Roman" w:cs="Times New Roman"/>
          <w:sz w:val="28"/>
          <w:szCs w:val="28"/>
        </w:rPr>
        <w:t>. Даний апарат частково вийшов з ладу, а саме вимірювання на деяких довжинах хвиль, а</w:t>
      </w:r>
      <w:r w:rsidR="00482B74">
        <w:rPr>
          <w:rFonts w:ascii="Times New Roman" w:hAnsi="Times New Roman" w:cs="Times New Roman"/>
          <w:sz w:val="28"/>
          <w:szCs w:val="28"/>
        </w:rPr>
        <w:t xml:space="preserve"> саме 315 </w:t>
      </w:r>
      <w:proofErr w:type="spellStart"/>
      <w:r w:rsidR="00482B74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="00482B74">
        <w:rPr>
          <w:rFonts w:ascii="Times New Roman" w:hAnsi="Times New Roman" w:cs="Times New Roman"/>
          <w:sz w:val="28"/>
          <w:szCs w:val="28"/>
        </w:rPr>
        <w:t xml:space="preserve">, 440 </w:t>
      </w:r>
      <w:proofErr w:type="spellStart"/>
      <w:r w:rsidR="00482B74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="00482B74">
        <w:rPr>
          <w:rFonts w:ascii="Times New Roman" w:hAnsi="Times New Roman" w:cs="Times New Roman"/>
          <w:sz w:val="28"/>
          <w:szCs w:val="28"/>
        </w:rPr>
        <w:t xml:space="preserve">, 590 </w:t>
      </w:r>
      <w:proofErr w:type="spellStart"/>
      <w:r w:rsidR="00482B74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="00482B74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можливе. Даний прилад старої модифікації, зараз не випускається, запчастин немає. </w:t>
      </w:r>
      <w:r w:rsidR="003B4804">
        <w:rPr>
          <w:rFonts w:ascii="Times New Roman" w:hAnsi="Times New Roman" w:cs="Times New Roman"/>
          <w:sz w:val="28"/>
          <w:szCs w:val="28"/>
        </w:rPr>
        <w:t xml:space="preserve">Тому прийнято рішення замінити застарілий прилад на новий сучасніший фотоколориметр КФК-3-01, що має діапазон вимірювань 325-1000 </w:t>
      </w:r>
      <w:proofErr w:type="spellStart"/>
      <w:r w:rsidR="003B4804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="003B4804">
        <w:rPr>
          <w:rFonts w:ascii="Times New Roman" w:hAnsi="Times New Roman" w:cs="Times New Roman"/>
          <w:sz w:val="28"/>
          <w:szCs w:val="28"/>
        </w:rPr>
        <w:t>, а отже дасть можливість більш точного вимірювання показників.</w:t>
      </w:r>
    </w:p>
    <w:p w:rsidR="003E138E" w:rsidRPr="00920FC1" w:rsidRDefault="003E138E" w:rsidP="00BF7860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20F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Обґрунтування прийнятих технічних рішень, щодо </w:t>
      </w:r>
      <w:r w:rsidRPr="00920F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335F" w:rsidRPr="00E1335F">
        <w:rPr>
          <w:rFonts w:ascii="Times New Roman" w:hAnsi="Times New Roman" w:cs="Times New Roman"/>
          <w:b/>
          <w:i/>
          <w:sz w:val="28"/>
          <w:szCs w:val="28"/>
        </w:rPr>
        <w:t>модернізації обладнання лабораторії КОС шляхом заміни фотоколориметра.</w:t>
      </w:r>
      <w:r w:rsidR="00A724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E138E" w:rsidRPr="00B67658" w:rsidRDefault="003E138E" w:rsidP="00BF78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58">
        <w:rPr>
          <w:rFonts w:ascii="Times New Roman" w:hAnsi="Times New Roman" w:cs="Times New Roman"/>
          <w:sz w:val="28"/>
          <w:szCs w:val="28"/>
        </w:rPr>
        <w:t xml:space="preserve">Прийнято рішення </w:t>
      </w:r>
      <w:r w:rsidR="005A735A" w:rsidRPr="005A735A">
        <w:rPr>
          <w:rFonts w:ascii="Times New Roman" w:hAnsi="Times New Roman" w:cs="Times New Roman"/>
          <w:sz w:val="28"/>
          <w:szCs w:val="28"/>
        </w:rPr>
        <w:t xml:space="preserve">замінити застарілий прилад на новий сучасніший фотоколориметр КФК-3-01, що має діапазон вимірювань 325-1000 </w:t>
      </w:r>
      <w:proofErr w:type="spellStart"/>
      <w:r w:rsidR="005A735A" w:rsidRPr="005A735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="005A735A" w:rsidRPr="005A735A">
        <w:rPr>
          <w:rFonts w:ascii="Times New Roman" w:hAnsi="Times New Roman" w:cs="Times New Roman"/>
          <w:sz w:val="28"/>
          <w:szCs w:val="28"/>
        </w:rPr>
        <w:t>, а отже дасть можливість більш точного вимірювання показників.</w:t>
      </w:r>
      <w:r w:rsidR="004A2FE1">
        <w:rPr>
          <w:rFonts w:ascii="Times New Roman" w:hAnsi="Times New Roman" w:cs="Times New Roman"/>
          <w:sz w:val="28"/>
          <w:szCs w:val="28"/>
        </w:rPr>
        <w:t xml:space="preserve"> </w:t>
      </w:r>
      <w:r w:rsidR="00D1035D">
        <w:rPr>
          <w:rFonts w:ascii="Times New Roman" w:hAnsi="Times New Roman" w:cs="Times New Roman"/>
          <w:sz w:val="28"/>
          <w:szCs w:val="28"/>
        </w:rPr>
        <w:t>Новий КФК-3-01</w:t>
      </w:r>
      <w:r w:rsidR="00FD6204">
        <w:rPr>
          <w:rFonts w:ascii="Times New Roman" w:hAnsi="Times New Roman" w:cs="Times New Roman"/>
          <w:sz w:val="28"/>
          <w:szCs w:val="28"/>
        </w:rPr>
        <w:t xml:space="preserve"> дозволить </w:t>
      </w:r>
      <w:r w:rsidR="00D1035D">
        <w:rPr>
          <w:rFonts w:ascii="Times New Roman" w:hAnsi="Times New Roman" w:cs="Times New Roman"/>
          <w:sz w:val="28"/>
          <w:szCs w:val="28"/>
        </w:rPr>
        <w:t>не лише покращити якість та надійність лабораторних аналізів стічних вод а  також дозволить</w:t>
      </w:r>
      <w:r w:rsidR="00114CA4">
        <w:rPr>
          <w:rFonts w:ascii="Times New Roman" w:hAnsi="Times New Roman" w:cs="Times New Roman"/>
          <w:sz w:val="28"/>
          <w:szCs w:val="28"/>
        </w:rPr>
        <w:t xml:space="preserve"> покращити якість та надійність надання</w:t>
      </w:r>
      <w:r w:rsidR="00D1035D">
        <w:rPr>
          <w:rFonts w:ascii="Times New Roman" w:hAnsi="Times New Roman" w:cs="Times New Roman"/>
          <w:sz w:val="28"/>
          <w:szCs w:val="28"/>
        </w:rPr>
        <w:t xml:space="preserve"> послуг з централізованого водовідведен</w:t>
      </w:r>
      <w:r w:rsidR="00114CA4">
        <w:rPr>
          <w:rFonts w:ascii="Times New Roman" w:hAnsi="Times New Roman" w:cs="Times New Roman"/>
          <w:sz w:val="28"/>
          <w:szCs w:val="28"/>
        </w:rPr>
        <w:t>ня</w:t>
      </w:r>
      <w:r w:rsidR="00D1035D">
        <w:rPr>
          <w:rFonts w:ascii="Times New Roman" w:hAnsi="Times New Roman" w:cs="Times New Roman"/>
          <w:sz w:val="28"/>
          <w:szCs w:val="28"/>
        </w:rPr>
        <w:t xml:space="preserve"> в цілому</w:t>
      </w:r>
      <w:r w:rsidR="00114CA4">
        <w:rPr>
          <w:rFonts w:ascii="Times New Roman" w:hAnsi="Times New Roman" w:cs="Times New Roman"/>
          <w:sz w:val="28"/>
          <w:szCs w:val="28"/>
        </w:rPr>
        <w:t>.</w:t>
      </w:r>
    </w:p>
    <w:p w:rsidR="003E138E" w:rsidRPr="00114CA4" w:rsidRDefault="003E138E" w:rsidP="00BF7860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14CA4">
        <w:rPr>
          <w:rFonts w:ascii="Times New Roman" w:eastAsia="Calibri" w:hAnsi="Times New Roman" w:cs="Times New Roman"/>
          <w:b/>
          <w:i/>
          <w:sz w:val="28"/>
          <w:szCs w:val="28"/>
        </w:rPr>
        <w:t>Розрахунок економічного е</w:t>
      </w:r>
      <w:r w:rsidR="005C39CC" w:rsidRPr="00114CA4">
        <w:rPr>
          <w:rFonts w:ascii="Times New Roman" w:eastAsia="Calibri" w:hAnsi="Times New Roman" w:cs="Times New Roman"/>
          <w:b/>
          <w:i/>
          <w:sz w:val="28"/>
          <w:szCs w:val="28"/>
        </w:rPr>
        <w:t>фекту від</w:t>
      </w:r>
      <w:r w:rsidR="00A724ED" w:rsidRPr="00A724ED">
        <w:t xml:space="preserve"> </w:t>
      </w:r>
      <w:r w:rsidR="00E1335F" w:rsidRPr="00E1335F">
        <w:rPr>
          <w:rFonts w:ascii="Times New Roman" w:hAnsi="Times New Roman" w:cs="Times New Roman"/>
          <w:b/>
          <w:i/>
          <w:sz w:val="28"/>
          <w:szCs w:val="28"/>
        </w:rPr>
        <w:t>модернізації обладнання лабораторії КОС шляхом заміни фотоколориметра.</w:t>
      </w:r>
    </w:p>
    <w:p w:rsidR="00424818" w:rsidRDefault="00424818" w:rsidP="00BF78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4818">
        <w:rPr>
          <w:rFonts w:ascii="Times New Roman" w:hAnsi="Times New Roman" w:cs="Times New Roman"/>
          <w:sz w:val="28"/>
          <w:szCs w:val="28"/>
        </w:rPr>
        <w:t>Впровадження даних заходів носить соціальний ефект та обумовлено відповідністю нормам технологічного процесу водовідведення</w:t>
      </w:r>
      <w:r w:rsidR="00D1035D">
        <w:rPr>
          <w:rFonts w:ascii="Times New Roman" w:hAnsi="Times New Roman" w:cs="Times New Roman"/>
          <w:sz w:val="28"/>
          <w:szCs w:val="28"/>
        </w:rPr>
        <w:t xml:space="preserve"> в частині обов’язкового якісного контролю якості очистки стічних вод</w:t>
      </w:r>
      <w:r w:rsidRPr="004248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4A7C" w:rsidRPr="00EE0FD8" w:rsidRDefault="00CA3568" w:rsidP="00BF786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вибору </w:t>
      </w:r>
      <w:r w:rsidR="0042481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фотоколориметра</w:t>
      </w:r>
      <w:r w:rsidR="008D3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було запропоновано </w:t>
      </w:r>
      <w:r w:rsidR="00424818">
        <w:rPr>
          <w:rFonts w:ascii="Times New Roman" w:eastAsia="Times New Roman" w:hAnsi="Times New Roman" w:cs="Times New Roman"/>
          <w:sz w:val="28"/>
          <w:szCs w:val="28"/>
          <w:lang w:eastAsia="ru-RU"/>
        </w:rPr>
        <w:t>дві</w:t>
      </w:r>
      <w:r w:rsidRPr="0065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комерційні пропозиції від 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424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ЛАБТАЙМ ЛТД</w:t>
      </w:r>
      <w:r w:rsidRPr="0065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та </w:t>
      </w:r>
      <w:r w:rsidR="00FE02E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«</w:t>
      </w:r>
      <w:r w:rsidR="00BF2477">
        <w:rPr>
          <w:rFonts w:ascii="Times New Roman" w:eastAsia="Times New Roman" w:hAnsi="Times New Roman" w:cs="Times New Roman"/>
          <w:sz w:val="28"/>
          <w:szCs w:val="28"/>
          <w:lang w:eastAsia="ru-RU"/>
        </w:rPr>
        <w:t>ХІМЛАБОРРЕАКТИВ</w:t>
      </w:r>
      <w:r w:rsidR="00FE02E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0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3568" w:rsidRPr="0065642B" w:rsidRDefault="00CA3568" w:rsidP="00BF7860">
      <w:pPr>
        <w:tabs>
          <w:tab w:val="num" w:pos="-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4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Специфікація обладнання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970"/>
        <w:gridCol w:w="682"/>
        <w:gridCol w:w="1137"/>
        <w:gridCol w:w="1280"/>
        <w:gridCol w:w="1279"/>
        <w:gridCol w:w="3270"/>
      </w:tblGrid>
      <w:tr w:rsidR="00DD1B42" w:rsidRPr="0065642B" w:rsidTr="00DD1B42"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</w:t>
            </w: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вання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42" w:rsidRPr="0065642B" w:rsidRDefault="00DD1B42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К-ть</w:t>
            </w:r>
            <w:proofErr w:type="spellEnd"/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BF7860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Вартість од., </w:t>
            </w: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грн.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Загальна вартість грн. без ПДВ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Обґрунтування вартості</w:t>
            </w:r>
          </w:p>
        </w:tc>
      </w:tr>
      <w:tr w:rsidR="00DD1B42" w:rsidRPr="0065642B" w:rsidTr="00DD1B42">
        <w:trPr>
          <w:trHeight w:val="764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BF7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BF7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BF7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ПДВ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BF7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BF7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1B42" w:rsidRPr="0065642B" w:rsidTr="00DD1B42">
        <w:trPr>
          <w:trHeight w:val="27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1B42" w:rsidRPr="0065642B" w:rsidTr="00DD1B4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65642B" w:rsidRDefault="0042481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791FD7" w:rsidRDefault="00424818" w:rsidP="00BF7860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Фотоколориметр КФК-3-01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13624D" w:rsidRDefault="00CF5A51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13624D" w:rsidRDefault="00424818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48840,0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791FD7" w:rsidRDefault="00424818" w:rsidP="00BF7860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40700,00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791FD7" w:rsidRDefault="00424818" w:rsidP="00BF7860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40700,00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51" w:rsidRPr="0065642B" w:rsidRDefault="00CF5A51" w:rsidP="00BF786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пропо</w:t>
            </w:r>
            <w:r w:rsidR="00DD1B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зиція від </w:t>
            </w:r>
            <w:r w:rsidR="004248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</w:t>
            </w:r>
            <w:r w:rsidR="00DD1B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4248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ЛАБТАЙМ ЛТД»</w:t>
            </w:r>
          </w:p>
        </w:tc>
      </w:tr>
    </w:tbl>
    <w:p w:rsidR="003E138E" w:rsidRPr="008D359F" w:rsidRDefault="003E138E" w:rsidP="00BF78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4818" w:rsidRPr="0065642B" w:rsidRDefault="003E138E" w:rsidP="00BF786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7658">
        <w:rPr>
          <w:rFonts w:ascii="Times New Roman" w:hAnsi="Times New Roman" w:cs="Times New Roman"/>
          <w:b/>
          <w:i/>
          <w:sz w:val="28"/>
          <w:szCs w:val="28"/>
        </w:rPr>
        <w:t>1.4. Розрахунок строку окупності в</w:t>
      </w:r>
      <w:r w:rsidR="00CE5A04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B67658">
        <w:rPr>
          <w:rFonts w:ascii="Times New Roman" w:hAnsi="Times New Roman" w:cs="Times New Roman"/>
          <w:b/>
          <w:i/>
          <w:sz w:val="28"/>
          <w:szCs w:val="28"/>
        </w:rPr>
        <w:t xml:space="preserve">трат на </w:t>
      </w:r>
      <w:r w:rsidR="00E1335F">
        <w:rPr>
          <w:rFonts w:ascii="Times New Roman" w:hAnsi="Times New Roman" w:cs="Times New Roman"/>
          <w:b/>
          <w:i/>
          <w:sz w:val="28"/>
          <w:szCs w:val="28"/>
        </w:rPr>
        <w:t>модернізацію</w:t>
      </w:r>
      <w:r w:rsidR="00E1335F" w:rsidRPr="00E1335F">
        <w:rPr>
          <w:rFonts w:ascii="Times New Roman" w:hAnsi="Times New Roman" w:cs="Times New Roman"/>
          <w:b/>
          <w:i/>
          <w:sz w:val="28"/>
          <w:szCs w:val="28"/>
        </w:rPr>
        <w:t xml:space="preserve"> обладнання лабораторії КО</w:t>
      </w:r>
      <w:r w:rsidR="00E1335F">
        <w:rPr>
          <w:rFonts w:ascii="Times New Roman" w:hAnsi="Times New Roman" w:cs="Times New Roman"/>
          <w:b/>
          <w:i/>
          <w:sz w:val="28"/>
          <w:szCs w:val="28"/>
        </w:rPr>
        <w:t>С шляхом заміни фотоколориметра</w:t>
      </w:r>
      <w:r w:rsidR="0042481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24818"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>не проводився, так як відсутній економічний ефект.</w:t>
      </w:r>
    </w:p>
    <w:p w:rsidR="00CE5A04" w:rsidRPr="005F7D47" w:rsidRDefault="00CE5A04" w:rsidP="00BF78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5FFA" w:rsidRDefault="00B55FFA" w:rsidP="00BF78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ШКПВКГ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Биков В.П.</w:t>
      </w:r>
    </w:p>
    <w:p w:rsidR="00424818" w:rsidRPr="00B55FFA" w:rsidRDefault="00424818" w:rsidP="00BF78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5FFA" w:rsidRDefault="00B55FFA" w:rsidP="00BF78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Виконавець: начальник ВТВ</w:t>
      </w:r>
    </w:p>
    <w:p w:rsidR="00865676" w:rsidRPr="00C97982" w:rsidRDefault="00B55FFA" w:rsidP="00BF78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Добровольський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</w:p>
    <w:sectPr w:rsidR="00865676" w:rsidRPr="00C97982" w:rsidSect="00EE0FD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E789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209647B"/>
    <w:multiLevelType w:val="multilevel"/>
    <w:tmpl w:val="5C8CE9AA"/>
    <w:lvl w:ilvl="0">
      <w:start w:val="1"/>
      <w:numFmt w:val="decimal"/>
      <w:lvlText w:val="%1."/>
      <w:lvlJc w:val="left"/>
      <w:pPr>
        <w:ind w:left="450" w:hanging="450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eastAsia="Calibri" w:hAnsi="Calibri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138E"/>
    <w:rsid w:val="00114CA4"/>
    <w:rsid w:val="00130062"/>
    <w:rsid w:val="00173077"/>
    <w:rsid w:val="00177B81"/>
    <w:rsid w:val="002C0755"/>
    <w:rsid w:val="002D7ACE"/>
    <w:rsid w:val="003A3ED6"/>
    <w:rsid w:val="003B4804"/>
    <w:rsid w:val="003E138E"/>
    <w:rsid w:val="003F6469"/>
    <w:rsid w:val="00424818"/>
    <w:rsid w:val="00482B74"/>
    <w:rsid w:val="004A2FE1"/>
    <w:rsid w:val="004C156A"/>
    <w:rsid w:val="004E4DB2"/>
    <w:rsid w:val="004E7A3D"/>
    <w:rsid w:val="00552C3D"/>
    <w:rsid w:val="00563BFE"/>
    <w:rsid w:val="00565518"/>
    <w:rsid w:val="005A735A"/>
    <w:rsid w:val="005C39CC"/>
    <w:rsid w:val="005F2CCE"/>
    <w:rsid w:val="005F7D47"/>
    <w:rsid w:val="006559A7"/>
    <w:rsid w:val="00666780"/>
    <w:rsid w:val="00686DE6"/>
    <w:rsid w:val="006C428A"/>
    <w:rsid w:val="00760EE3"/>
    <w:rsid w:val="007B10ED"/>
    <w:rsid w:val="00822F3E"/>
    <w:rsid w:val="00865676"/>
    <w:rsid w:val="00867EC6"/>
    <w:rsid w:val="0087375C"/>
    <w:rsid w:val="008D359F"/>
    <w:rsid w:val="00920FC1"/>
    <w:rsid w:val="00A13177"/>
    <w:rsid w:val="00A22325"/>
    <w:rsid w:val="00A3121E"/>
    <w:rsid w:val="00A41D24"/>
    <w:rsid w:val="00A724ED"/>
    <w:rsid w:val="00B1137A"/>
    <w:rsid w:val="00B34192"/>
    <w:rsid w:val="00B43C58"/>
    <w:rsid w:val="00B55FFA"/>
    <w:rsid w:val="00B67658"/>
    <w:rsid w:val="00B80BEF"/>
    <w:rsid w:val="00B906FB"/>
    <w:rsid w:val="00BF2477"/>
    <w:rsid w:val="00BF7860"/>
    <w:rsid w:val="00C202D6"/>
    <w:rsid w:val="00C95552"/>
    <w:rsid w:val="00C97982"/>
    <w:rsid w:val="00CA3568"/>
    <w:rsid w:val="00CE5A04"/>
    <w:rsid w:val="00CF5A51"/>
    <w:rsid w:val="00D1035D"/>
    <w:rsid w:val="00D84A2F"/>
    <w:rsid w:val="00DC1092"/>
    <w:rsid w:val="00DD1B42"/>
    <w:rsid w:val="00DF1901"/>
    <w:rsid w:val="00DF4A7C"/>
    <w:rsid w:val="00E1335F"/>
    <w:rsid w:val="00E21048"/>
    <w:rsid w:val="00E74F65"/>
    <w:rsid w:val="00E940E1"/>
    <w:rsid w:val="00EA1AB9"/>
    <w:rsid w:val="00EE0FD8"/>
    <w:rsid w:val="00F07C6C"/>
    <w:rsid w:val="00F31876"/>
    <w:rsid w:val="00F42622"/>
    <w:rsid w:val="00F75D45"/>
    <w:rsid w:val="00FD6204"/>
    <w:rsid w:val="00FE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Myroslav</dc:creator>
  <cp:lastModifiedBy>эгерь</cp:lastModifiedBy>
  <cp:revision>11</cp:revision>
  <cp:lastPrinted>2017-01-10T07:27:00Z</cp:lastPrinted>
  <dcterms:created xsi:type="dcterms:W3CDTF">2016-11-25T05:49:00Z</dcterms:created>
  <dcterms:modified xsi:type="dcterms:W3CDTF">2017-01-10T07:27:00Z</dcterms:modified>
</cp:coreProperties>
</file>